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6F99CCB" w14:textId="0AFA6F18" w:rsidR="00C11E4C" w:rsidRDefault="003B143F" w:rsidP="007A1AEC">
      <w:pPr>
        <w:shd w:val="clear" w:color="auto" w:fill="FFFFFF" w:themeFill="background1"/>
        <w:spacing w:after="360"/>
        <w:ind w:right="-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>TIPA OPERACIJ</w:t>
      </w:r>
      <w:r w:rsidR="007A1AEC" w:rsidRPr="007A1AEC">
        <w:rPr>
          <w:rFonts w:ascii="Times New Roman" w:hAnsi="Times New Roman" w:cs="Times New Roman"/>
          <w:b/>
          <w:sz w:val="28"/>
          <w:szCs w:val="28"/>
        </w:rPr>
        <w:t>E 7.4. ULAGANJA U POKRETANJE, POBOLJŠANJE ILI PROŠIRENJE LOKALNIH TEMELJNIH USLUGA ZA RURALNO STANOVNIŠTVO UKLJUČUJUĆI SLOBODNO VRIJEME I KULTURNE AKTIVNOSTI TE POVEZANU INFRASTRUKTURU</w:t>
      </w:r>
      <w:r w:rsidR="007A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>LRS LAG-a</w:t>
      </w:r>
      <w:r w:rsidR="007A1AEC">
        <w:rPr>
          <w:rFonts w:ascii="Times New Roman" w:hAnsi="Times New Roman" w:cs="Times New Roman"/>
          <w:b/>
          <w:sz w:val="28"/>
          <w:szCs w:val="28"/>
        </w:rPr>
        <w:t xml:space="preserve"> „SJEVERNA ISTRA“</w:t>
      </w: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1C9B0B65" w14:textId="77777777" w:rsidR="007A1AEC" w:rsidRDefault="007A1AE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1084E" w14:textId="0310F611" w:rsidR="00443812" w:rsidRDefault="00392C8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5799C7BE" w:rsidR="00722F5F" w:rsidRPr="008A64B2" w:rsidRDefault="007A1AEC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AEC">
        <w:rPr>
          <w:rFonts w:ascii="Times New Roman" w:hAnsi="Times New Roman" w:cs="Times New Roman"/>
          <w:i/>
          <w:sz w:val="24"/>
          <w:szCs w:val="24"/>
        </w:rPr>
        <w:t xml:space="preserve">7.4. Ulaganja u pokretanje, poboljšanje ili proširenje lokalnih temeljnih usluga za ruralno stanovništvo uključujući slobodno vrijeme i kulturne aktivnosti te povezanu infrastrukturu </w:t>
      </w:r>
      <w:r w:rsidR="004C5DE6">
        <w:rPr>
          <w:rFonts w:ascii="Times New Roman" w:hAnsi="Times New Roman" w:cs="Times New Roman"/>
          <w:i/>
          <w:sz w:val="24"/>
          <w:szCs w:val="24"/>
        </w:rPr>
        <w:t>(dalje u tekstu: tip operacije 7.4.)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97ACB9F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lastRenderedPageBreak/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25E650E8" w:rsidR="00001FE1" w:rsidRPr="007A1AEC" w:rsidRDefault="007A1AEC" w:rsidP="008A64B2">
      <w:pPr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A1AEC">
        <w:rPr>
          <w:rFonts w:ascii="Times New Roman" w:eastAsia="Calibri" w:hAnsi="Times New Roman" w:cs="Times New Roman"/>
          <w:i/>
          <w:sz w:val="20"/>
          <w:szCs w:val="20"/>
        </w:rPr>
        <w:t>(po potrebi dodati redova koliko je potrebno)</w:t>
      </w: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3A6CF390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Podaci iz ove tablice uzeti će se u obzir prilikom 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>praćenj</w:t>
      </w:r>
      <w:r w:rsidR="004C5DE6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indikatora vezanih za provedbu LEADER mjere</w:t>
      </w:r>
      <w:r w:rsidR="004C5DE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2505E61F" w14:textId="2C004BB1" w:rsidR="001D4007" w:rsidRDefault="00001FE1" w:rsidP="004C5DE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178D9B85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5DE6">
        <w:rPr>
          <w:rFonts w:ascii="Times New Roman" w:hAnsi="Times New Roman" w:cs="Times New Roman"/>
          <w:i/>
          <w:sz w:val="24"/>
          <w:szCs w:val="24"/>
        </w:rPr>
        <w:t xml:space="preserve">tipa operacije </w:t>
      </w:r>
      <w:r w:rsidR="004C5DE6" w:rsidRPr="004C5DE6">
        <w:rPr>
          <w:rFonts w:ascii="Times New Roman" w:hAnsi="Times New Roman" w:cs="Times New Roman"/>
          <w:i/>
          <w:sz w:val="24"/>
          <w:szCs w:val="24"/>
        </w:rPr>
        <w:t>7.4.</w:t>
      </w:r>
      <w:r w:rsidR="004C5DE6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23E274FD" w:rsidR="0093730F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41AEE367" w14:textId="681B48D1" w:rsidR="004C5DE6" w:rsidRDefault="004C5DE6" w:rsidP="0045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C573E8" w14:textId="5ADEFD8F" w:rsidR="004C5DE6" w:rsidRPr="008A64B2" w:rsidRDefault="004C5DE6" w:rsidP="0045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37B22B3F" w:rsidR="006A742D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1D0A0" w14:textId="171D6192" w:rsidR="004C5DE6" w:rsidRDefault="004C5DE6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4D08A" w14:textId="77777777" w:rsidR="004C5DE6" w:rsidRPr="008A64B2" w:rsidRDefault="004C5DE6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0D685608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FD511E">
        <w:rPr>
          <w:rFonts w:ascii="Times New Roman" w:hAnsi="Times New Roman" w:cs="Times New Roman"/>
          <w:i/>
          <w:sz w:val="24"/>
          <w:szCs w:val="24"/>
        </w:rPr>
        <w:t>2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4E31284E" w:rsidR="008B7581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EE420EF" w14:textId="7F909C47" w:rsidR="004C5DE6" w:rsidRDefault="004C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C85949" w14:textId="77777777" w:rsidR="004C5DE6" w:rsidRPr="001D4007" w:rsidRDefault="004C5DE6">
      <w:pPr>
        <w:rPr>
          <w:rFonts w:ascii="Times New Roman" w:hAnsi="Times New Roman" w:cs="Times New Roman"/>
          <w:sz w:val="24"/>
          <w:szCs w:val="24"/>
        </w:rPr>
      </w:pP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73710326" w14:textId="217F2FA6" w:rsidR="00C11E4C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47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 xml:space="preserve">LJUDSKI </w:t>
      </w:r>
      <w:r w:rsidR="00476FE5">
        <w:rPr>
          <w:rFonts w:ascii="Times New Roman" w:hAnsi="Times New Roman" w:cs="Times New Roman"/>
          <w:b/>
          <w:sz w:val="24"/>
          <w:szCs w:val="24"/>
        </w:rPr>
        <w:t xml:space="preserve">I OPERATIVNI 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793FE4AD" w14:textId="2BF11558" w:rsidR="00476FE5" w:rsidRPr="008A64B2" w:rsidRDefault="00476FE5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LJUDSKI KAPACITETI NOSITELJA PROJEKTA</w:t>
      </w:r>
    </w:p>
    <w:p w14:paraId="5192C2F0" w14:textId="5294D3C0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</w:t>
      </w:r>
      <w:r w:rsidR="004C5DE6">
        <w:rPr>
          <w:rFonts w:ascii="Times New Roman" w:hAnsi="Times New Roman" w:cs="Times New Roman"/>
          <w:i/>
          <w:sz w:val="24"/>
          <w:szCs w:val="24"/>
        </w:rPr>
        <w:t xml:space="preserve"> tipa operacije 7.4.</w:t>
      </w:r>
      <w:r w:rsidR="00A45B6A">
        <w:rPr>
          <w:rFonts w:ascii="Times New Roman" w:hAnsi="Times New Roman" w:cs="Times New Roman"/>
          <w:i/>
          <w:sz w:val="24"/>
          <w:szCs w:val="24"/>
        </w:rPr>
        <w:t xml:space="preserve"> iz LRS LAG-a</w:t>
      </w:r>
      <w:r w:rsidR="003C78E0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BFED6D8" w14:textId="09FAC782" w:rsidR="001C09BA" w:rsidRDefault="00476FE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 OPERATIVNI KAPACITETI NOSITELJA PROJEKTA</w:t>
      </w:r>
    </w:p>
    <w:p w14:paraId="2F6A11B2" w14:textId="6AEB0C52" w:rsidR="00476FE5" w:rsidRPr="003C78E0" w:rsidRDefault="00476FE5" w:rsidP="00476F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 w:rsidRPr="003C78E0">
        <w:rPr>
          <w:rFonts w:ascii="Times New Roman" w:hAnsi="Times New Roman" w:cs="Times New Roman"/>
          <w:i/>
          <w:sz w:val="24"/>
          <w:szCs w:val="24"/>
        </w:rPr>
        <w:t xml:space="preserve">(navesti dosadašnja iskustva nositelja projekta u provedbi sličnih projekta, odnosno </w:t>
      </w:r>
      <w:r w:rsidRPr="003C78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broj provedenih projekata u domeni </w:t>
      </w:r>
      <w:r w:rsidRPr="003C78E0">
        <w:rPr>
          <w:rFonts w:ascii="Times New Roman" w:hAnsi="Times New Roman" w:cs="Times New Roman"/>
          <w:i/>
          <w:sz w:val="24"/>
          <w:szCs w:val="24"/>
        </w:rPr>
        <w:t xml:space="preserve">ulaganja u pokretanje, poboljšanje ili proširenje lokalnih temeljnih usluga za ruralno stanovništvo, uključujući slobodno vrijeme i kulturne aktivnosti te povezanu infrastrukturu </w:t>
      </w:r>
      <w:r w:rsidRPr="003C78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u proteklih 5 godina. Pod „provedenim projektima“ podrazumijeva</w:t>
      </w:r>
      <w:r w:rsidR="00D130B6" w:rsidRPr="003C78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ju</w:t>
      </w:r>
      <w:r w:rsidRPr="003C78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se projekti koji su provedeni i završeni u trenutku podnošenja </w:t>
      </w:r>
      <w:r w:rsidR="00D130B6" w:rsidRPr="003C78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prijave projekta na ovaj LAG-natječaj</w:t>
      </w:r>
      <w:r w:rsidRPr="003C78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.</w:t>
      </w:r>
      <w:r w:rsidR="003C78E0" w:rsidRPr="003C78E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)</w:t>
      </w:r>
    </w:p>
    <w:p w14:paraId="5E01AEC2" w14:textId="77777777" w:rsidR="001B6B6C" w:rsidRDefault="001B6B6C" w:rsidP="00476FE5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color w:val="000000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1"/>
        <w:gridCol w:w="1095"/>
        <w:gridCol w:w="1946"/>
        <w:gridCol w:w="1985"/>
        <w:gridCol w:w="3991"/>
      </w:tblGrid>
      <w:tr w:rsidR="001B6B6C" w:rsidRPr="00A45B6A" w14:paraId="64BC6B9E" w14:textId="77777777" w:rsidTr="00A45B6A">
        <w:tc>
          <w:tcPr>
            <w:tcW w:w="611" w:type="dxa"/>
          </w:tcPr>
          <w:p w14:paraId="5CD299E6" w14:textId="7F7647E7" w:rsidR="00D130B6" w:rsidRPr="00A45B6A" w:rsidRDefault="001B6B6C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5" w:type="dxa"/>
          </w:tcPr>
          <w:p w14:paraId="1666E546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sz w:val="23"/>
                <w:szCs w:val="23"/>
              </w:rPr>
              <w:t>Naziv projekta</w:t>
            </w:r>
          </w:p>
        </w:tc>
        <w:tc>
          <w:tcPr>
            <w:tcW w:w="1946" w:type="dxa"/>
          </w:tcPr>
          <w:p w14:paraId="0476644F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5B6A">
              <w:rPr>
                <w:rFonts w:ascii="Times New Roman" w:hAnsi="Times New Roman" w:cs="Times New Roman"/>
                <w:sz w:val="23"/>
                <w:szCs w:val="23"/>
              </w:rPr>
              <w:t>Vrijeme provedbe projekta</w:t>
            </w:r>
          </w:p>
        </w:tc>
        <w:tc>
          <w:tcPr>
            <w:tcW w:w="1985" w:type="dxa"/>
          </w:tcPr>
          <w:p w14:paraId="4CF2CED0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sz w:val="23"/>
                <w:szCs w:val="23"/>
              </w:rPr>
              <w:t>Područje provedbe projekta</w:t>
            </w:r>
          </w:p>
        </w:tc>
        <w:tc>
          <w:tcPr>
            <w:tcW w:w="3991" w:type="dxa"/>
          </w:tcPr>
          <w:p w14:paraId="19F4F089" w14:textId="02CDB689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sz w:val="23"/>
                <w:szCs w:val="23"/>
              </w:rPr>
              <w:t xml:space="preserve">Kratak opis projekta </w:t>
            </w:r>
            <w:bookmarkStart w:id="0" w:name="_GoBack"/>
            <w:bookmarkEnd w:id="0"/>
            <w:r w:rsidRPr="00A45B6A">
              <w:rPr>
                <w:rFonts w:ascii="Times New Roman" w:hAnsi="Times New Roman" w:cs="Times New Roman"/>
                <w:sz w:val="23"/>
                <w:szCs w:val="23"/>
              </w:rPr>
              <w:t xml:space="preserve">(do </w:t>
            </w:r>
            <w:r w:rsidR="001B6B6C" w:rsidRPr="00A45B6A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  <w:r w:rsidRPr="00A45B6A">
              <w:rPr>
                <w:rFonts w:ascii="Times New Roman" w:hAnsi="Times New Roman" w:cs="Times New Roman"/>
                <w:sz w:val="23"/>
                <w:szCs w:val="23"/>
              </w:rPr>
              <w:t xml:space="preserve"> znakova)</w:t>
            </w:r>
          </w:p>
        </w:tc>
      </w:tr>
      <w:tr w:rsidR="001B6B6C" w:rsidRPr="00A45B6A" w14:paraId="5AC8BBEE" w14:textId="77777777" w:rsidTr="00A45B6A">
        <w:trPr>
          <w:trHeight w:val="643"/>
        </w:trPr>
        <w:tc>
          <w:tcPr>
            <w:tcW w:w="611" w:type="dxa"/>
          </w:tcPr>
          <w:p w14:paraId="2B7980EA" w14:textId="77B155B6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B6B6C" w:rsidRPr="00A45B6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6F5355CA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6B0F1CD8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D26B0D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14:paraId="0B6C71EA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A504EB" w14:textId="77777777" w:rsidR="003C78E0" w:rsidRPr="00A45B6A" w:rsidRDefault="003C78E0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61B0CE" w14:textId="5A5AC784" w:rsidR="003C78E0" w:rsidRPr="00A45B6A" w:rsidRDefault="003C78E0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B6C" w:rsidRPr="00A45B6A" w14:paraId="202DF8D6" w14:textId="77777777" w:rsidTr="00A45B6A">
        <w:tc>
          <w:tcPr>
            <w:tcW w:w="611" w:type="dxa"/>
          </w:tcPr>
          <w:p w14:paraId="61DE8548" w14:textId="429FD79B" w:rsidR="00D130B6" w:rsidRPr="00A45B6A" w:rsidRDefault="001B6B6C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95" w:type="dxa"/>
          </w:tcPr>
          <w:p w14:paraId="30AC039C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52133317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9BD4C5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14:paraId="502A880E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E323E" w14:textId="77777777" w:rsidR="003C78E0" w:rsidRPr="00A45B6A" w:rsidRDefault="003C78E0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3E5420" w14:textId="0AB254DC" w:rsidR="003C78E0" w:rsidRPr="00A45B6A" w:rsidRDefault="003C78E0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0B6" w:rsidRPr="00A45B6A" w14:paraId="2A308B9C" w14:textId="77777777" w:rsidTr="00A45B6A">
        <w:tc>
          <w:tcPr>
            <w:tcW w:w="611" w:type="dxa"/>
          </w:tcPr>
          <w:p w14:paraId="03F065E9" w14:textId="0E631F55" w:rsidR="00D130B6" w:rsidRPr="00A45B6A" w:rsidRDefault="001B6B6C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6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95" w:type="dxa"/>
          </w:tcPr>
          <w:p w14:paraId="38823B44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14:paraId="77288332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3E0E79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</w:tcPr>
          <w:p w14:paraId="64E3C9CE" w14:textId="77777777" w:rsidR="00D130B6" w:rsidRPr="00A45B6A" w:rsidRDefault="00D130B6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FDE2DD" w14:textId="77777777" w:rsidR="003C78E0" w:rsidRPr="00A45B6A" w:rsidRDefault="003C78E0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BE14CB" w14:textId="11C1C060" w:rsidR="003C78E0" w:rsidRPr="00A45B6A" w:rsidRDefault="003C78E0" w:rsidP="00DE37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30FB77" w14:textId="4777C8FA" w:rsidR="00476FE5" w:rsidRPr="003C78E0" w:rsidRDefault="00D130B6" w:rsidP="00476FE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C78E0">
        <w:rPr>
          <w:rFonts w:ascii="Times New Roman" w:hAnsi="Times New Roman" w:cs="Times New Roman"/>
          <w:i/>
          <w:sz w:val="20"/>
          <w:szCs w:val="20"/>
        </w:rPr>
        <w:t>(po potrebi dodati redova koliko je potrebno)</w:t>
      </w:r>
    </w:p>
    <w:p w14:paraId="54E5B284" w14:textId="7B45B35C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0F47C96B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3C78E0">
        <w:rPr>
          <w:rFonts w:ascii="Times New Roman" w:hAnsi="Times New Roman" w:cs="Times New Roman"/>
          <w:i/>
          <w:sz w:val="24"/>
          <w:szCs w:val="24"/>
        </w:rPr>
        <w:t xml:space="preserve"> tipa operacije 7.4.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277FF4BD" w:rsidR="00B21EFE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DCAFD4" w14:textId="594B81FE" w:rsidR="003C78E0" w:rsidRPr="008A64B2" w:rsidRDefault="003C78E0" w:rsidP="00B21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13F48ADD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3E303EB0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3C78E0">
        <w:rPr>
          <w:rFonts w:ascii="Times New Roman" w:hAnsi="Times New Roman" w:cs="Times New Roman"/>
          <w:i/>
          <w:sz w:val="24"/>
          <w:szCs w:val="24"/>
        </w:rPr>
        <w:t xml:space="preserve"> www.lag-sjevernaistra.hr (</w:t>
      </w:r>
      <w:r w:rsidR="003C78E0" w:rsidRPr="00FD511E">
        <w:rPr>
          <w:rFonts w:ascii="Times New Roman" w:hAnsi="Times New Roman" w:cs="Times New Roman"/>
          <w:i/>
          <w:sz w:val="24"/>
          <w:szCs w:val="24"/>
        </w:rPr>
        <w:t>Prilog X</w:t>
      </w:r>
      <w:r w:rsidR="00FD511E" w:rsidRPr="00FD511E">
        <w:rPr>
          <w:rFonts w:ascii="Times New Roman" w:hAnsi="Times New Roman" w:cs="Times New Roman"/>
          <w:i/>
          <w:sz w:val="24"/>
          <w:szCs w:val="24"/>
        </w:rPr>
        <w:t>VIII</w:t>
      </w:r>
      <w:r w:rsidR="003C78E0" w:rsidRPr="00FD511E">
        <w:rPr>
          <w:rFonts w:ascii="Times New Roman" w:hAnsi="Times New Roman" w:cs="Times New Roman"/>
          <w:i/>
          <w:sz w:val="24"/>
          <w:szCs w:val="24"/>
        </w:rPr>
        <w:t>. u privitku</w:t>
      </w:r>
      <w:r w:rsidR="003C78E0">
        <w:rPr>
          <w:rFonts w:ascii="Times New Roman" w:hAnsi="Times New Roman" w:cs="Times New Roman"/>
          <w:i/>
          <w:sz w:val="24"/>
          <w:szCs w:val="24"/>
        </w:rPr>
        <w:t xml:space="preserve"> ovog natječaja). </w:t>
      </w:r>
    </w:p>
    <w:bookmarkStart w:id="1" w:name="_MON_1590322649"/>
    <w:bookmarkEnd w:id="1"/>
    <w:p w14:paraId="37BBBE0D" w14:textId="5228C193"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3.75pt" o:ole="">
            <v:imagedata r:id="rId8" o:title=""/>
          </v:shape>
          <o:OLEObject Type="Embed" ProgID="Excel.Sheet.12" ShapeID="_x0000_i1025" DrawAspect="Icon" ObjectID="_1595394600" r:id="rId9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5006B5F5" w:rsidR="007E2A0C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2C7F58AA" w14:textId="77777777" w:rsidR="003C78E0" w:rsidRPr="008A64B2" w:rsidRDefault="003C78E0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09784D" w14:textId="10968748" w:rsidR="00910806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4067EB85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>izračuna neto prihoda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6DC31745" w14:textId="77777777" w:rsidR="003C78E0" w:rsidRDefault="003C78E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CE2D533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</w:t>
      </w:r>
      <w:r w:rsidR="0026516F" w:rsidRPr="008A64B2">
        <w:rPr>
          <w:rFonts w:ascii="Times New Roman" w:hAnsi="Times New Roman" w:cs="Times New Roman"/>
          <w:b/>
          <w:sz w:val="24"/>
          <w:szCs w:val="24"/>
        </w:rPr>
        <w:t xml:space="preserve">A STRATEŠKIM RAZVOJNIM </w:t>
      </w:r>
      <w:r w:rsidR="008B7581">
        <w:rPr>
          <w:rFonts w:ascii="Times New Roman" w:hAnsi="Times New Roman" w:cs="Times New Roman"/>
          <w:b/>
          <w:sz w:val="24"/>
          <w:szCs w:val="24"/>
        </w:rPr>
        <w:t>DOKUMENTOM</w:t>
      </w:r>
      <w:r w:rsidR="008B7581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JEDINICE LOKALNE SAMOUPRAVE I S LOKALNOM RAZVOJNOM STRATEGIJOM ODABRANOG LAG-a</w:t>
      </w:r>
    </w:p>
    <w:p w14:paraId="71770F10" w14:textId="060F43DF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cilj i prioritet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iz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strateškog razvojnog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dokumenta</w:t>
      </w:r>
      <w:r w:rsidR="00B54563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jedince lokalne samouprave i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, a iz kojih je vidljivo da je projekt u skladu sa</w:t>
      </w:r>
      <w:r w:rsidR="00E06341" w:rsidRPr="008A64B2">
        <w:rPr>
          <w:rFonts w:ascii="Times New Roman" w:hAnsi="Times New Roman" w:cs="Times New Roman"/>
        </w:rPr>
        <w:t xml:space="preserve">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strateškim razvojnim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dokumentom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, odnosno 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 navesti broj i datum akta temeljem kojeg je strateški razvojni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</w:t>
      </w:r>
      <w:r w:rsidR="00B54563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usvojen od strane predstavničkog tijela jedinice lokalne samouprave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; navesti gdje je taj akt objavljen - naziv i broj glasnika/link na mrežnu stranicu</w:t>
      </w:r>
      <w:r w:rsidR="005A46B2" w:rsidRPr="008A64B2">
        <w:rPr>
          <w:rFonts w:ascii="Times New Roman" w:hAnsi="Times New Roman" w:cs="Times New Roman"/>
        </w:rPr>
        <w:t xml:space="preserve">;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navesti gdje je strateški razvojni </w:t>
      </w:r>
      <w:r w:rsidR="00B54563">
        <w:rPr>
          <w:rFonts w:ascii="Times New Roman" w:hAnsi="Times New Roman" w:cs="Times New Roman"/>
          <w:i/>
          <w:sz w:val="24"/>
          <w:szCs w:val="24"/>
        </w:rPr>
        <w:t>dokument</w:t>
      </w:r>
      <w:r w:rsidR="00B54563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>objavljen - naziv i broj glasnika/link na mrežnu stranicu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25599AA8" w14:textId="2519EF8E" w:rsidR="003C78E0" w:rsidRPr="003C78E0" w:rsidRDefault="003C78E0" w:rsidP="001A6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E0">
        <w:rPr>
          <w:rFonts w:ascii="Times New Roman" w:hAnsi="Times New Roman" w:cs="Times New Roman"/>
          <w:b/>
          <w:sz w:val="24"/>
          <w:szCs w:val="24"/>
        </w:rPr>
        <w:lastRenderedPageBreak/>
        <w:t>11. HORIZONTALNE POLITIKE</w:t>
      </w:r>
    </w:p>
    <w:p w14:paraId="66203F69" w14:textId="606300D1" w:rsidR="008671DB" w:rsidRPr="008A64B2" w:rsidRDefault="008671DB" w:rsidP="0093632F">
      <w:pPr>
        <w:tabs>
          <w:tab w:val="left" w:pos="3402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</w:t>
      </w:r>
      <w:r>
        <w:rPr>
          <w:rFonts w:ascii="Times New Roman" w:eastAsia="Calibri" w:hAnsi="Times New Roman" w:cs="Times New Roman"/>
          <w:sz w:val="24"/>
          <w:szCs w:val="24"/>
        </w:rPr>
        <w:t>provedbi horizontalnih politika (jednake mogućnosti i/ili doprinos zaštiti okoliša i/ili inovacija)</w:t>
      </w:r>
      <w:r w:rsidRPr="008A64B2">
        <w:rPr>
          <w:rFonts w:ascii="Times New Roman" w:eastAsia="Calibri" w:hAnsi="Times New Roman" w:cs="Times New Roman"/>
          <w:sz w:val="24"/>
          <w:szCs w:val="24"/>
        </w:rPr>
        <w:t>?</w:t>
      </w:r>
      <w:r w:rsidR="0093632F" w:rsidRPr="008A64B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2D88A1" w14:textId="77777777" w:rsidR="008671DB" w:rsidRPr="008A64B2" w:rsidRDefault="008671DB" w:rsidP="008671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33DF7F2D" w14:textId="77777777" w:rsidR="008671DB" w:rsidRPr="008A64B2" w:rsidRDefault="008671DB" w:rsidP="008671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01EB066" w14:textId="77777777" w:rsidR="008671DB" w:rsidRPr="008A64B2" w:rsidRDefault="008671DB" w:rsidP="008671DB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547F8D5" w14:textId="16210B20" w:rsidR="001B6B6C" w:rsidRDefault="001B6B6C" w:rsidP="0093632F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93632F">
        <w:rPr>
          <w:rFonts w:ascii="Times New Roman" w:hAnsi="Times New Roman" w:cs="Times New Roman"/>
          <w:i/>
          <w:sz w:val="24"/>
          <w:szCs w:val="24"/>
        </w:rPr>
        <w:t>(navesti na koji način prijavljeni projekt doprinosi provedbi horizontalnih politika</w:t>
      </w:r>
      <w:r w:rsidR="008671DB" w:rsidRPr="0093632F">
        <w:rPr>
          <w:rFonts w:ascii="Times New Roman" w:hAnsi="Times New Roman" w:cs="Times New Roman"/>
          <w:i/>
          <w:sz w:val="24"/>
          <w:szCs w:val="24"/>
        </w:rPr>
        <w:t>.</w:t>
      </w:r>
      <w:r w:rsidR="0093632F" w:rsidRPr="009363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Pojam „Jednake mogućnosti“ </w:t>
      </w:r>
      <w:r w:rsidRPr="0093632F">
        <w:rPr>
          <w:rFonts w:ascii="Times New Roman" w:hAnsi="Times New Roman" w:cs="Times New Roman"/>
          <w:i/>
          <w:sz w:val="24"/>
          <w:szCs w:val="24"/>
        </w:rPr>
        <w:t xml:space="preserve">znači ravnopravan odnos prema ljudima, bez pristranosti, i stvaranje uvjeta, na radnom mjestu i u široj zajednici, koji potiču i poštuju različitosti i promiču dostojanstvo. </w:t>
      </w:r>
      <w:r w:rsidR="008671DB" w:rsidRPr="0093632F">
        <w:rPr>
          <w:rFonts w:ascii="Times New Roman" w:hAnsi="Times New Roman" w:cs="Times New Roman"/>
          <w:i/>
          <w:sz w:val="24"/>
          <w:szCs w:val="24"/>
        </w:rPr>
        <w:t>O</w:t>
      </w:r>
      <w:r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pisati na koji način projekt doprinosi promicanju ravnopravnosti žena i muškaraca, zabrani diskriminacije po bilo kojoj osnovi te pristupačnosti za osobe s invaliditetom. </w:t>
      </w:r>
      <w:r w:rsidR="008671DB"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Ukoliko projekt d</w:t>
      </w:r>
      <w:r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oprinos</w:t>
      </w:r>
      <w:r w:rsidR="008671DB"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</w:t>
      </w:r>
      <w:r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zaštiti okoliša opisati na koji način </w:t>
      </w:r>
      <w:r w:rsidRPr="0093632F">
        <w:rPr>
          <w:rFonts w:ascii="Times New Roman" w:hAnsi="Times New Roman" w:cs="Times New Roman"/>
          <w:i/>
          <w:sz w:val="24"/>
          <w:szCs w:val="24"/>
        </w:rPr>
        <w:t xml:space="preserve">uključuje principe zaštite i poboljšanja kvalitete okoliša npr. korištenja obnovljivih izvora energije, boljeg gospodarenja otpadom, očuvanju </w:t>
      </w:r>
      <w:proofErr w:type="spellStart"/>
      <w:r w:rsidRPr="0093632F">
        <w:rPr>
          <w:rFonts w:ascii="Times New Roman" w:hAnsi="Times New Roman" w:cs="Times New Roman"/>
          <w:i/>
          <w:sz w:val="24"/>
          <w:szCs w:val="24"/>
        </w:rPr>
        <w:t>bioraznolikosti</w:t>
      </w:r>
      <w:proofErr w:type="spellEnd"/>
      <w:r w:rsidRPr="0093632F">
        <w:rPr>
          <w:rFonts w:ascii="Times New Roman" w:hAnsi="Times New Roman" w:cs="Times New Roman"/>
          <w:i/>
          <w:sz w:val="24"/>
          <w:szCs w:val="24"/>
        </w:rPr>
        <w:t xml:space="preserve"> ili zaštite okoliša u bilo kojem vidu.</w:t>
      </w:r>
      <w:r w:rsidR="0093632F" w:rsidRPr="009363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1DB" w:rsidRPr="0093632F">
        <w:rPr>
          <w:rFonts w:ascii="Times New Roman" w:hAnsi="Times New Roman" w:cs="Times New Roman"/>
          <w:i/>
          <w:sz w:val="24"/>
          <w:szCs w:val="24"/>
        </w:rPr>
        <w:t xml:space="preserve">Ukoliko projekt doprinosi </w:t>
      </w:r>
      <w:r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kategorij</w:t>
      </w:r>
      <w:r w:rsidR="008671DB"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i</w:t>
      </w:r>
      <w:r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9363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„Inovacija“ </w:t>
      </w:r>
      <w:r w:rsidRP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opisati na koji način predstavlja nešto novo u odnosu na dosadašnje stanje/poslovanje.</w:t>
      </w:r>
      <w:r w:rsidR="0093632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</w:p>
    <w:p w14:paraId="0CB49A34" w14:textId="378D620A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45F6D979" w14:textId="13DD5071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2C63B381" w14:textId="62FAED90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4F788BCC" w14:textId="4AFCBD0B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5CED3E43" w14:textId="4BA21B85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25068FF7" w14:textId="56D940BE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348C2BF8" w14:textId="77777777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007F8976" w14:textId="77777777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37C92878" w14:textId="77777777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3B224AB4" w14:textId="77777777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2D98A8CB" w14:textId="77777777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54903F93" w14:textId="77777777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3CE3BD59" w14:textId="77777777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363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______________________________________________________________________________</w:t>
      </w:r>
    </w:p>
    <w:p w14:paraId="679590FD" w14:textId="07E3DC19" w:rsid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4B7F599D" w14:textId="6F9DAE27" w:rsid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0F2F115F" w14:textId="77777777" w:rsidR="0093632F" w:rsidRPr="0093632F" w:rsidRDefault="0093632F" w:rsidP="0093632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2B143B06" w14:textId="6F967536" w:rsidR="001B6B6C" w:rsidRPr="001B6B6C" w:rsidRDefault="001B6B6C" w:rsidP="001B6B6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1B6B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952F95" w14:textId="23F8782D" w:rsidR="00670EE3" w:rsidRPr="008A64B2" w:rsidRDefault="008510D7" w:rsidP="00936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D511E">
        <w:rPr>
          <w:rFonts w:ascii="Times New Roman" w:hAnsi="Times New Roman" w:cs="Times New Roman"/>
          <w:b/>
          <w:sz w:val="24"/>
          <w:szCs w:val="24"/>
        </w:rPr>
        <w:t>2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93632F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32F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5A759131" w:rsidR="00670EE3" w:rsidRPr="0093632F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32F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93632F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93632F">
        <w:rPr>
          <w:rFonts w:ascii="Times New Roman" w:hAnsi="Times New Roman" w:cs="Times New Roman"/>
          <w:i/>
          <w:sz w:val="24"/>
          <w:szCs w:val="24"/>
        </w:rPr>
        <w:t>/</w:t>
      </w:r>
      <w:r w:rsidRPr="0093632F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93632F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93632F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93632F" w:rsidRPr="0093632F">
        <w:rPr>
          <w:rFonts w:ascii="Times New Roman" w:hAnsi="Times New Roman" w:cs="Times New Roman"/>
          <w:i/>
          <w:sz w:val="24"/>
          <w:szCs w:val="24"/>
        </w:rPr>
        <w:t xml:space="preserve"> tip operacije 7.4. Ulaganja u pokretanje, poboljšanje ili proširenje lokalnih temeljnih usluga za ruralno stanovništvo uključujući slobodno vrijeme i kulturne aktivnosti te povezanu infrastrukturu.</w:t>
      </w:r>
    </w:p>
    <w:p w14:paraId="56931D5A" w14:textId="721FEB1E" w:rsidR="00670EE3" w:rsidRPr="0093632F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3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3632F">
        <w:rPr>
          <w:rFonts w:ascii="Times New Roman" w:hAnsi="Times New Roman" w:cs="Times New Roman"/>
          <w:i/>
          <w:sz w:val="24"/>
          <w:szCs w:val="24"/>
        </w:rPr>
        <w:t>N</w:t>
      </w:r>
      <w:r w:rsidR="00C45608" w:rsidRPr="0093632F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93632F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93632F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93632F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93632F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32F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93632F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32F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93632F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93632F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93632F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72EE" w14:textId="77777777" w:rsidR="003C4FE1" w:rsidRDefault="003C4FE1" w:rsidP="004F23D4">
      <w:pPr>
        <w:spacing w:after="0" w:line="240" w:lineRule="auto"/>
      </w:pPr>
      <w:r>
        <w:separator/>
      </w:r>
    </w:p>
  </w:endnote>
  <w:endnote w:type="continuationSeparator" w:id="0">
    <w:p w14:paraId="118299B9" w14:textId="77777777" w:rsidR="003C4FE1" w:rsidRDefault="003C4FE1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053E0DEB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0602F4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0602F4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FFF8" w14:textId="77777777" w:rsidR="003C4FE1" w:rsidRDefault="003C4FE1" w:rsidP="004F23D4">
      <w:pPr>
        <w:spacing w:after="0" w:line="240" w:lineRule="auto"/>
      </w:pPr>
      <w:r>
        <w:separator/>
      </w:r>
    </w:p>
  </w:footnote>
  <w:footnote w:type="continuationSeparator" w:id="0">
    <w:p w14:paraId="202385A7" w14:textId="77777777" w:rsidR="003C4FE1" w:rsidRDefault="003C4FE1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676D"/>
    <w:multiLevelType w:val="hybridMultilevel"/>
    <w:tmpl w:val="26E8FD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3CD3"/>
    <w:multiLevelType w:val="hybridMultilevel"/>
    <w:tmpl w:val="E7FEB36A"/>
    <w:lvl w:ilvl="0" w:tplc="4C5E3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D2AB0"/>
    <w:multiLevelType w:val="hybridMultilevel"/>
    <w:tmpl w:val="9AC02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6FA3"/>
    <w:rsid w:val="000602F4"/>
    <w:rsid w:val="000623D0"/>
    <w:rsid w:val="00081F56"/>
    <w:rsid w:val="00087038"/>
    <w:rsid w:val="000A0334"/>
    <w:rsid w:val="000A5AF4"/>
    <w:rsid w:val="000B0025"/>
    <w:rsid w:val="000C157D"/>
    <w:rsid w:val="000C30D0"/>
    <w:rsid w:val="000D76FF"/>
    <w:rsid w:val="00105A7C"/>
    <w:rsid w:val="00110337"/>
    <w:rsid w:val="00152B7C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B6B6C"/>
    <w:rsid w:val="001C09BA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38DD"/>
    <w:rsid w:val="002D623E"/>
    <w:rsid w:val="002E321A"/>
    <w:rsid w:val="00303651"/>
    <w:rsid w:val="003037AF"/>
    <w:rsid w:val="00304B30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4FE1"/>
    <w:rsid w:val="003C66E2"/>
    <w:rsid w:val="003C6BF9"/>
    <w:rsid w:val="003C78E0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76FE5"/>
    <w:rsid w:val="00492689"/>
    <w:rsid w:val="00492BE8"/>
    <w:rsid w:val="004962AE"/>
    <w:rsid w:val="004A1CE6"/>
    <w:rsid w:val="004B3BF5"/>
    <w:rsid w:val="004B5FB5"/>
    <w:rsid w:val="004C0879"/>
    <w:rsid w:val="004C5DE6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1AEC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671DB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0806"/>
    <w:rsid w:val="0091624A"/>
    <w:rsid w:val="009229ED"/>
    <w:rsid w:val="00927E18"/>
    <w:rsid w:val="00932C5B"/>
    <w:rsid w:val="0093632F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E6E5C"/>
    <w:rsid w:val="009F492D"/>
    <w:rsid w:val="00A059AB"/>
    <w:rsid w:val="00A1159C"/>
    <w:rsid w:val="00A22938"/>
    <w:rsid w:val="00A256DA"/>
    <w:rsid w:val="00A43B31"/>
    <w:rsid w:val="00A45B6A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2DB1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A6999"/>
    <w:rsid w:val="00CA7F9F"/>
    <w:rsid w:val="00CB4893"/>
    <w:rsid w:val="00CE058C"/>
    <w:rsid w:val="00CF1491"/>
    <w:rsid w:val="00CF7DFD"/>
    <w:rsid w:val="00D047FC"/>
    <w:rsid w:val="00D130B6"/>
    <w:rsid w:val="00D20289"/>
    <w:rsid w:val="00D30696"/>
    <w:rsid w:val="00D3434F"/>
    <w:rsid w:val="00D34A6A"/>
    <w:rsid w:val="00D37AA5"/>
    <w:rsid w:val="00D405B1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D511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C78E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D271-A239-4E29-82B1-307E1A09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13</Pages>
  <Words>3812</Words>
  <Characters>21733</Characters>
  <Application>Microsoft Office Word</Application>
  <DocSecurity>0</DocSecurity>
  <Lines>181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Korisnik</cp:lastModifiedBy>
  <cp:revision>31</cp:revision>
  <dcterms:created xsi:type="dcterms:W3CDTF">2018-06-11T11:22:00Z</dcterms:created>
  <dcterms:modified xsi:type="dcterms:W3CDTF">2018-08-10T06:24:00Z</dcterms:modified>
</cp:coreProperties>
</file>